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260" w:type="dxa"/>
        <w:tblLook w:val="01E0"/>
      </w:tblPr>
      <w:tblGrid>
        <w:gridCol w:w="4500"/>
        <w:gridCol w:w="5760"/>
      </w:tblGrid>
      <w:tr w:rsidR="00CC79E5" w:rsidRPr="00581E88">
        <w:tc>
          <w:tcPr>
            <w:tcW w:w="4500" w:type="dxa"/>
          </w:tcPr>
          <w:p w:rsidR="00CC79E5" w:rsidRPr="00581E88" w:rsidRDefault="00CC79E5" w:rsidP="00CC79E5">
            <w:pPr>
              <w:jc w:val="center"/>
              <w:rPr>
                <w:sz w:val="26"/>
                <w:szCs w:val="26"/>
              </w:rPr>
            </w:pPr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82B0C" w:rsidRDefault="00CC79E5" w:rsidP="00B82B0C">
            <w:pPr>
              <w:rPr>
                <w:lang w:val="vi-VN"/>
              </w:rPr>
            </w:pPr>
            <w:r w:rsidRPr="00B82B0C">
              <w:rPr>
                <w:lang w:val="vi-VN"/>
              </w:rPr>
              <w:t xml:space="preserve">                    </w:t>
            </w:r>
            <w:r w:rsidRPr="00581E88">
              <w:rPr>
                <w:lang w:val="vi-VN"/>
              </w:rPr>
              <w:t>Số:</w:t>
            </w:r>
            <w:r w:rsidRPr="00B82B0C">
              <w:rPr>
                <w:lang w:val="vi-VN"/>
              </w:rPr>
              <w:t xml:space="preserve"> </w:t>
            </w:r>
            <w:r w:rsidR="00F9723E">
              <w:t xml:space="preserve"> </w:t>
            </w:r>
            <w:r w:rsidR="00E73684">
              <w:t>881</w:t>
            </w:r>
            <w:r w:rsidR="00F9723E">
              <w:t xml:space="preserve"> </w:t>
            </w:r>
            <w:r w:rsidRPr="00B82B0C">
              <w:rPr>
                <w:lang w:val="vi-VN"/>
              </w:rPr>
              <w:t xml:space="preserve"> /GDĐT</w:t>
            </w:r>
          </w:p>
          <w:p w:rsidR="00CC79E5" w:rsidRPr="00B82B0C" w:rsidRDefault="00CC79E5" w:rsidP="00B8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</w:tcPr>
          <w:p w:rsidR="00CC79E5" w:rsidRPr="00581E88" w:rsidRDefault="00CC79E5" w:rsidP="00CC79E5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CC79E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CC79E5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CC79E5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</w:rPr>
              <w:t xml:space="preserve">                       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Quận 9, ngày </w:t>
            </w:r>
            <w:r w:rsidR="0091398C">
              <w:rPr>
                <w:i/>
                <w:sz w:val="26"/>
                <w:szCs w:val="26"/>
              </w:rPr>
              <w:t>19</w:t>
            </w:r>
            <w:r w:rsidR="00481B12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91398C">
              <w:rPr>
                <w:i/>
                <w:sz w:val="26"/>
                <w:szCs w:val="26"/>
              </w:rPr>
              <w:t>10</w:t>
            </w:r>
            <w:r w:rsidRPr="00581E8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481B12">
              <w:rPr>
                <w:i/>
                <w:sz w:val="26"/>
                <w:szCs w:val="26"/>
              </w:rPr>
              <w:t>5</w:t>
            </w:r>
          </w:p>
          <w:p w:rsidR="00CC79E5" w:rsidRPr="00581E88" w:rsidRDefault="00CC79E5" w:rsidP="00CC79E5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B6A36" w:rsidRDefault="00767EA5" w:rsidP="00DB6A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THÔNG BÁO </w:t>
      </w:r>
    </w:p>
    <w:p w:rsidR="0091398C" w:rsidRDefault="00F9723E" w:rsidP="0091398C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V/v </w:t>
      </w:r>
      <w:r w:rsidR="0091398C" w:rsidRPr="0091398C">
        <w:rPr>
          <w:b/>
          <w:sz w:val="28"/>
          <w:szCs w:val="28"/>
        </w:rPr>
        <w:t>THAM QUAN TRẠM CỨU HỘ ĐỘNG VẬT HOANG DÃ CỦ CHI</w:t>
      </w:r>
    </w:p>
    <w:p w:rsidR="00F3321E" w:rsidRPr="0091398C" w:rsidRDefault="00F3321E" w:rsidP="00913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DÀNH CHO GIÁO VIÊN </w:t>
      </w:r>
    </w:p>
    <w:p w:rsidR="00C66A63" w:rsidRDefault="00C66A63" w:rsidP="009139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2015 - 2016</w:t>
      </w:r>
    </w:p>
    <w:p w:rsidR="00767EA5" w:rsidRDefault="00767EA5" w:rsidP="00767EA5">
      <w:pPr>
        <w:rPr>
          <w:sz w:val="26"/>
          <w:szCs w:val="26"/>
        </w:rPr>
      </w:pPr>
    </w:p>
    <w:p w:rsidR="00767EA5" w:rsidRDefault="00767EA5" w:rsidP="004A6188">
      <w:pPr>
        <w:ind w:firstLine="720"/>
        <w:jc w:val="both"/>
        <w:rPr>
          <w:bCs/>
          <w:color w:val="000000"/>
          <w:sz w:val="28"/>
          <w:szCs w:val="28"/>
        </w:rPr>
      </w:pPr>
      <w:r w:rsidRPr="00F9723E">
        <w:rPr>
          <w:bCs/>
          <w:color w:val="000000"/>
          <w:sz w:val="28"/>
          <w:szCs w:val="28"/>
        </w:rPr>
        <w:t xml:space="preserve">Căn cứ theo </w:t>
      </w:r>
      <w:r w:rsidR="00F9723E" w:rsidRPr="00F9723E">
        <w:rPr>
          <w:bCs/>
          <w:color w:val="000000"/>
          <w:sz w:val="28"/>
          <w:szCs w:val="28"/>
        </w:rPr>
        <w:t xml:space="preserve">văn bản </w:t>
      </w:r>
      <w:r w:rsidRPr="00F9723E">
        <w:rPr>
          <w:bCs/>
          <w:color w:val="000000"/>
          <w:sz w:val="28"/>
          <w:szCs w:val="28"/>
        </w:rPr>
        <w:t xml:space="preserve">số </w:t>
      </w:r>
      <w:r w:rsidR="00C66A63">
        <w:rPr>
          <w:color w:val="000000"/>
          <w:sz w:val="28"/>
          <w:szCs w:val="28"/>
        </w:rPr>
        <w:t>2325</w:t>
      </w:r>
      <w:r w:rsidR="00DB6A36" w:rsidRPr="00F9723E">
        <w:rPr>
          <w:color w:val="000000"/>
          <w:sz w:val="28"/>
          <w:szCs w:val="28"/>
        </w:rPr>
        <w:t xml:space="preserve"> /</w:t>
      </w:r>
      <w:r w:rsidR="00C66A63" w:rsidRPr="00F9723E">
        <w:rPr>
          <w:color w:val="000000"/>
          <w:sz w:val="28"/>
          <w:szCs w:val="28"/>
        </w:rPr>
        <w:t xml:space="preserve"> </w:t>
      </w:r>
      <w:r w:rsidR="00DB6A36" w:rsidRPr="00F9723E">
        <w:rPr>
          <w:color w:val="000000"/>
          <w:sz w:val="28"/>
          <w:szCs w:val="28"/>
        </w:rPr>
        <w:t>GDĐT-</w:t>
      </w:r>
      <w:r w:rsidR="00C66A63">
        <w:rPr>
          <w:color w:val="000000"/>
          <w:sz w:val="28"/>
          <w:szCs w:val="28"/>
        </w:rPr>
        <w:t>TrH</w:t>
      </w:r>
      <w:r w:rsidR="00DB6A36" w:rsidRPr="00F9723E">
        <w:rPr>
          <w:color w:val="000000"/>
          <w:sz w:val="28"/>
          <w:szCs w:val="28"/>
        </w:rPr>
        <w:t xml:space="preserve"> </w:t>
      </w:r>
      <w:r w:rsidRPr="00F9723E">
        <w:rPr>
          <w:bCs/>
          <w:color w:val="000000"/>
          <w:sz w:val="28"/>
          <w:szCs w:val="28"/>
        </w:rPr>
        <w:t>của</w:t>
      </w:r>
      <w:r>
        <w:rPr>
          <w:bCs/>
          <w:color w:val="000000"/>
          <w:sz w:val="28"/>
          <w:szCs w:val="28"/>
        </w:rPr>
        <w:t xml:space="preserve"> Sở Giáo dục và Đào tạo Thành Phố Hồ Chí Minh về </w:t>
      </w:r>
      <w:r w:rsidR="00C66A63">
        <w:rPr>
          <w:bCs/>
          <w:color w:val="000000"/>
          <w:sz w:val="28"/>
          <w:szCs w:val="28"/>
        </w:rPr>
        <w:t>thực hiện chương trình SOS – Giáo dục bảo vệ động vật hoang dã năm học 2015 - 2016.</w:t>
      </w:r>
    </w:p>
    <w:p w:rsidR="00767EA5" w:rsidRDefault="00767EA5" w:rsidP="00DB6A3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Phòng Giáo dục và Đào tạo Quận 9 thông báo đến các đơn vị </w:t>
      </w:r>
      <w:r w:rsidR="0091398C">
        <w:rPr>
          <w:bCs/>
          <w:color w:val="000000"/>
          <w:sz w:val="28"/>
          <w:szCs w:val="28"/>
        </w:rPr>
        <w:t xml:space="preserve">chọn cử </w:t>
      </w:r>
      <w:r w:rsidR="00F3321E">
        <w:rPr>
          <w:bCs/>
          <w:color w:val="000000"/>
          <w:sz w:val="28"/>
          <w:szCs w:val="28"/>
        </w:rPr>
        <w:t>cán bộ, giáo viên</w:t>
      </w:r>
      <w:r w:rsidR="0091398C">
        <w:rPr>
          <w:bCs/>
          <w:color w:val="000000"/>
          <w:sz w:val="28"/>
          <w:szCs w:val="28"/>
        </w:rPr>
        <w:t xml:space="preserve"> tham quan trạm cứu hộ động vật hoang dã Củ Chi năm học 2015 - 2016</w:t>
      </w:r>
      <w:r w:rsidR="00C66A63">
        <w:rPr>
          <w:bCs/>
          <w:color w:val="000000"/>
          <w:sz w:val="28"/>
          <w:szCs w:val="28"/>
        </w:rPr>
        <w:t xml:space="preserve"> cụ thể như sau</w:t>
      </w:r>
      <w:r w:rsidR="00F9723E">
        <w:rPr>
          <w:bCs/>
          <w:color w:val="000000"/>
          <w:sz w:val="28"/>
          <w:szCs w:val="28"/>
        </w:rPr>
        <w:t>:</w:t>
      </w:r>
    </w:p>
    <w:p w:rsidR="00F9723E" w:rsidRPr="0091398C" w:rsidRDefault="00E8289B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r w:rsidRPr="0091398C">
        <w:rPr>
          <w:b/>
          <w:bCs/>
          <w:color w:val="000000"/>
          <w:sz w:val="28"/>
          <w:szCs w:val="28"/>
          <w:u w:val="single"/>
        </w:rPr>
        <w:t>Thời gian:</w:t>
      </w:r>
    </w:p>
    <w:p w:rsidR="0091398C" w:rsidRDefault="0091398C" w:rsidP="0091398C">
      <w:pPr>
        <w:ind w:firstLine="720"/>
        <w:jc w:val="both"/>
        <w:rPr>
          <w:sz w:val="28"/>
          <w:szCs w:val="28"/>
        </w:rPr>
      </w:pPr>
      <w:r w:rsidRPr="0091398C">
        <w:rPr>
          <w:sz w:val="28"/>
          <w:szCs w:val="28"/>
        </w:rPr>
        <w:t xml:space="preserve">Thứ </w:t>
      </w:r>
      <w:r w:rsidR="00350E08">
        <w:rPr>
          <w:sz w:val="28"/>
          <w:szCs w:val="28"/>
        </w:rPr>
        <w:t>sáu</w:t>
      </w:r>
      <w:r w:rsidRPr="0091398C">
        <w:rPr>
          <w:sz w:val="28"/>
          <w:szCs w:val="28"/>
        </w:rPr>
        <w:t xml:space="preserve">, Ngày </w:t>
      </w:r>
      <w:r w:rsidR="00F3321E">
        <w:rPr>
          <w:sz w:val="28"/>
          <w:szCs w:val="28"/>
        </w:rPr>
        <w:t>30</w:t>
      </w:r>
      <w:r w:rsidRPr="0091398C">
        <w:rPr>
          <w:sz w:val="28"/>
          <w:szCs w:val="28"/>
        </w:rPr>
        <w:t xml:space="preserve"> tháng 10 năm 2015</w:t>
      </w:r>
    </w:p>
    <w:p w:rsidR="0091398C" w:rsidRDefault="0091398C" w:rsidP="0091398C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(Từ 6 giờ 15 phút đến 17 giờ 00 phút)</w:t>
      </w:r>
    </w:p>
    <w:p w:rsidR="0091398C" w:rsidRP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Tập trung lúc 6 giờ 15 phút, ngày </w:t>
      </w:r>
      <w:r w:rsidR="00F3321E"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 xml:space="preserve"> tháng 10 năm 2015 tại trường THCS Trần Quốc Toản.</w:t>
      </w:r>
    </w:p>
    <w:p w:rsidR="0091398C" w:rsidRPr="0091398C" w:rsidRDefault="0091398C" w:rsidP="0091398C">
      <w:pPr>
        <w:jc w:val="both"/>
        <w:rPr>
          <w:sz w:val="28"/>
          <w:szCs w:val="28"/>
        </w:rPr>
      </w:pPr>
    </w:p>
    <w:p w:rsidR="00E8289B" w:rsidRPr="0091398C" w:rsidRDefault="00E8289B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r w:rsidRPr="0091398C">
        <w:rPr>
          <w:b/>
          <w:bCs/>
          <w:color w:val="000000"/>
          <w:sz w:val="28"/>
          <w:szCs w:val="28"/>
          <w:u w:val="single"/>
        </w:rPr>
        <w:t>Địa điểm:</w:t>
      </w:r>
    </w:p>
    <w:p w:rsid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Trạm cứu hộ động vật hoang dã Củ Chi</w:t>
      </w:r>
    </w:p>
    <w:p w:rsidR="0091398C" w:rsidRPr="0091398C" w:rsidRDefault="0091398C" w:rsidP="0091398C">
      <w:pPr>
        <w:pStyle w:val="ListParagraph"/>
        <w:jc w:val="both"/>
        <w:rPr>
          <w:bCs/>
          <w:color w:val="000000"/>
          <w:sz w:val="28"/>
          <w:szCs w:val="28"/>
        </w:rPr>
      </w:pPr>
    </w:p>
    <w:p w:rsidR="00E8289B" w:rsidRPr="0091398C" w:rsidRDefault="0091398C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r w:rsidRPr="0091398C">
        <w:rPr>
          <w:b/>
          <w:bCs/>
          <w:color w:val="000000"/>
          <w:sz w:val="28"/>
          <w:szCs w:val="28"/>
          <w:u w:val="single"/>
        </w:rPr>
        <w:t>Đối tượng</w:t>
      </w:r>
      <w:r w:rsidR="00E8289B" w:rsidRPr="0091398C">
        <w:rPr>
          <w:b/>
          <w:bCs/>
          <w:color w:val="000000"/>
          <w:sz w:val="28"/>
          <w:szCs w:val="28"/>
          <w:u w:val="single"/>
        </w:rPr>
        <w:t>:</w:t>
      </w:r>
    </w:p>
    <w:p w:rsid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Mỗi trường THCS </w:t>
      </w:r>
      <w:r w:rsidR="00F3321E">
        <w:rPr>
          <w:bCs/>
          <w:color w:val="000000"/>
          <w:sz w:val="28"/>
          <w:szCs w:val="28"/>
        </w:rPr>
        <w:t>cử 01 Ban giám hiệu và 02 giáo viên bộ môn Sinh tham gia.</w:t>
      </w:r>
    </w:p>
    <w:p w:rsidR="0091398C" w:rsidRPr="0091398C" w:rsidRDefault="0091398C" w:rsidP="0091398C">
      <w:pPr>
        <w:pStyle w:val="ListParagraph"/>
        <w:jc w:val="both"/>
        <w:rPr>
          <w:bCs/>
          <w:color w:val="000000"/>
          <w:sz w:val="28"/>
          <w:szCs w:val="28"/>
        </w:rPr>
      </w:pPr>
    </w:p>
    <w:p w:rsidR="0091398C" w:rsidRPr="0091398C" w:rsidRDefault="0091398C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r w:rsidRPr="0091398C">
        <w:rPr>
          <w:b/>
          <w:bCs/>
          <w:color w:val="000000"/>
          <w:sz w:val="28"/>
          <w:szCs w:val="28"/>
          <w:u w:val="single"/>
        </w:rPr>
        <w:t>Chương trình:</w:t>
      </w:r>
    </w:p>
    <w:p w:rsidR="0091398C" w:rsidRPr="00F3321E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F3321E">
        <w:rPr>
          <w:sz w:val="28"/>
          <w:szCs w:val="28"/>
        </w:rPr>
        <w:t>6h30-7h00</w:t>
      </w:r>
      <w:r w:rsidRPr="00F3321E">
        <w:rPr>
          <w:sz w:val="28"/>
          <w:szCs w:val="28"/>
        </w:rPr>
        <w:tab/>
        <w:t xml:space="preserve">          Đón </w:t>
      </w:r>
      <w:r w:rsidR="00F3321E">
        <w:rPr>
          <w:sz w:val="28"/>
          <w:szCs w:val="28"/>
        </w:rPr>
        <w:t xml:space="preserve">quí thầy cô </w:t>
      </w:r>
      <w:r w:rsidRPr="00F3321E">
        <w:rPr>
          <w:sz w:val="28"/>
          <w:szCs w:val="28"/>
        </w:rPr>
        <w:t>tại trường THCS Trần Quốc Toản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7h00-9h30</w:t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  <w:t>Đi Trạm Cứu hộ Động vật hoang dã Củ Chi (Ăn sáng trên xe)</w:t>
      </w:r>
    </w:p>
    <w:p w:rsidR="00F3321E" w:rsidRPr="00F3321E" w:rsidRDefault="00F3321E" w:rsidP="00F3321E">
      <w:pPr>
        <w:ind w:left="1890" w:firstLine="270"/>
        <w:jc w:val="both"/>
        <w:rPr>
          <w:sz w:val="28"/>
          <w:szCs w:val="28"/>
        </w:rPr>
      </w:pPr>
      <w:r w:rsidRPr="00F3321E">
        <w:rPr>
          <w:sz w:val="28"/>
          <w:szCs w:val="28"/>
        </w:rPr>
        <w:t>Vệ sinh, nghỉ ngơi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9h30-9h45</w:t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  <w:t>Giới thiệu Trạm cứu hộ Động vật hoang dã Củ Chi và hoạt động cứu hộ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9h45-11h00</w:t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  <w:t>Thăm các loài động vật hoang dã đang được cứu hộ tại Củ Chi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11h00-12h00</w:t>
      </w:r>
      <w:r w:rsidRPr="00F3321E">
        <w:rPr>
          <w:sz w:val="28"/>
          <w:szCs w:val="28"/>
        </w:rPr>
        <w:tab/>
        <w:t xml:space="preserve">Thảo luận về chương trình Tích hợp nội dung bảo vệ ĐVHD vào môn Sinh học lớp 7 và cuộc thi soạn bài giảng điện tử 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12h00-14h00</w:t>
      </w:r>
      <w:r>
        <w:rPr>
          <w:sz w:val="28"/>
          <w:szCs w:val="28"/>
        </w:rPr>
        <w:tab/>
      </w:r>
      <w:r w:rsidRPr="00F3321E">
        <w:rPr>
          <w:sz w:val="28"/>
          <w:szCs w:val="28"/>
        </w:rPr>
        <w:t>Ăn Trưa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14h00</w:t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  <w:t>Về Phòng Giáo dục Đào tạo Quận</w:t>
      </w:r>
    </w:p>
    <w:p w:rsidR="00F3321E" w:rsidRPr="00F3321E" w:rsidRDefault="00F3321E" w:rsidP="00F3321E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16h30</w:t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</w:r>
      <w:r w:rsidRPr="00F3321E">
        <w:rPr>
          <w:sz w:val="28"/>
          <w:szCs w:val="28"/>
        </w:rPr>
        <w:tab/>
        <w:t>Chia tay và kết thúc chuyến tham quan</w:t>
      </w:r>
    </w:p>
    <w:p w:rsidR="00F3321E" w:rsidRPr="00F3321E" w:rsidRDefault="00F3321E" w:rsidP="00F3321E">
      <w:pPr>
        <w:ind w:left="450" w:hanging="450"/>
        <w:jc w:val="both"/>
        <w:rPr>
          <w:sz w:val="28"/>
          <w:szCs w:val="28"/>
        </w:rPr>
      </w:pPr>
    </w:p>
    <w:p w:rsidR="00F3321E" w:rsidRPr="00F3321E" w:rsidRDefault="00F3321E" w:rsidP="00F3321E">
      <w:pPr>
        <w:ind w:left="450" w:hanging="450"/>
        <w:jc w:val="both"/>
        <w:rPr>
          <w:sz w:val="28"/>
          <w:szCs w:val="28"/>
        </w:rPr>
      </w:pPr>
      <w:r w:rsidRPr="00F3321E">
        <w:rPr>
          <w:sz w:val="28"/>
          <w:szCs w:val="28"/>
        </w:rPr>
        <w:t>Giáo viên nên chuẩn bị:</w:t>
      </w:r>
    </w:p>
    <w:p w:rsidR="00F3321E" w:rsidRPr="00F3321E" w:rsidRDefault="00F3321E" w:rsidP="00F33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Mũ nón chống nắng.</w:t>
      </w:r>
    </w:p>
    <w:p w:rsidR="00F3321E" w:rsidRPr="00F3321E" w:rsidRDefault="00F3321E" w:rsidP="00F33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 xml:space="preserve">Giày dép thuận tiện cho việc đi bộ. </w:t>
      </w:r>
    </w:p>
    <w:p w:rsidR="00F3321E" w:rsidRPr="00F3321E" w:rsidRDefault="00F3321E" w:rsidP="00F33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Quần áo tự do, nên thoải mái phù hợp với việc đi bộ, vui chơi.</w:t>
      </w:r>
    </w:p>
    <w:p w:rsidR="00F3321E" w:rsidRPr="00F3321E" w:rsidRDefault="00F3321E" w:rsidP="00F33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 xml:space="preserve">Bút và sổ tay nhỏ nếu muốn ghi chép lại các thông tin thú vị. </w:t>
      </w:r>
    </w:p>
    <w:p w:rsidR="00F3321E" w:rsidRPr="00F3321E" w:rsidRDefault="00F3321E" w:rsidP="00F33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lastRenderedPageBreak/>
        <w:t>Máy ảnh.</w:t>
      </w:r>
    </w:p>
    <w:p w:rsidR="00F3321E" w:rsidRPr="00F3321E" w:rsidRDefault="00F3321E" w:rsidP="00F33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F3321E">
        <w:rPr>
          <w:sz w:val="28"/>
          <w:szCs w:val="28"/>
        </w:rPr>
        <w:t>Kem chống muỗi, chống nắng và các loại thuốc cá nhân nếu cần.</w:t>
      </w:r>
    </w:p>
    <w:p w:rsidR="00E8289B" w:rsidRPr="00F3321E" w:rsidRDefault="00E8289B" w:rsidP="0091398C">
      <w:pPr>
        <w:suppressAutoHyphens/>
        <w:spacing w:before="80"/>
        <w:ind w:firstLine="450"/>
        <w:rPr>
          <w:sz w:val="28"/>
          <w:szCs w:val="28"/>
        </w:rPr>
      </w:pPr>
    </w:p>
    <w:p w:rsidR="00E8289B" w:rsidRDefault="00E8289B" w:rsidP="00E8289B">
      <w:pPr>
        <w:suppressAutoHyphens/>
        <w:spacing w:before="80"/>
        <w:ind w:firstLine="45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Trên đây là thông báo về </w:t>
      </w:r>
      <w:r>
        <w:rPr>
          <w:bCs/>
          <w:color w:val="000000"/>
          <w:sz w:val="28"/>
          <w:szCs w:val="28"/>
        </w:rPr>
        <w:t xml:space="preserve">việc </w:t>
      </w:r>
      <w:r w:rsidR="00F3321E">
        <w:rPr>
          <w:bCs/>
          <w:color w:val="000000"/>
          <w:sz w:val="28"/>
          <w:szCs w:val="28"/>
        </w:rPr>
        <w:t>tổ chức</w:t>
      </w:r>
      <w:r w:rsidR="0091398C">
        <w:rPr>
          <w:bCs/>
          <w:color w:val="000000"/>
          <w:sz w:val="28"/>
          <w:szCs w:val="28"/>
        </w:rPr>
        <w:t xml:space="preserve"> tham quan trạm cứu hộ động vật hoang dã Củ Chi</w:t>
      </w:r>
      <w:r w:rsidR="00F3321E">
        <w:rPr>
          <w:bCs/>
          <w:color w:val="000000"/>
          <w:sz w:val="28"/>
          <w:szCs w:val="28"/>
        </w:rPr>
        <w:t xml:space="preserve"> cho giáo viên</w:t>
      </w:r>
      <w:r w:rsidR="0091398C">
        <w:rPr>
          <w:bCs/>
          <w:color w:val="000000"/>
          <w:sz w:val="28"/>
          <w:szCs w:val="28"/>
        </w:rPr>
        <w:t xml:space="preserve"> năm học 2015 - 2016</w:t>
      </w:r>
      <w:r>
        <w:rPr>
          <w:bCs/>
          <w:color w:val="000000"/>
          <w:sz w:val="28"/>
          <w:szCs w:val="28"/>
        </w:rPr>
        <w:t xml:space="preserve"> của Phòng Giáo dục. Đề nghị Hiệu trưởng các trường hỗ trợ cho tổ chức WAR liên hệ tổ chức tốt hoạt động này.</w:t>
      </w:r>
    </w:p>
    <w:p w:rsidR="00E8289B" w:rsidRPr="00E8289B" w:rsidRDefault="00E8289B" w:rsidP="00E8289B">
      <w:pPr>
        <w:suppressAutoHyphens/>
        <w:spacing w:before="80"/>
        <w:ind w:firstLine="450"/>
        <w:rPr>
          <w:sz w:val="28"/>
          <w:szCs w:val="28"/>
        </w:rPr>
      </w:pPr>
    </w:p>
    <w:p w:rsidR="002477F3" w:rsidRDefault="002477F3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>Nơi nhận:</w:t>
      </w:r>
      <w:r>
        <w:rPr>
          <w:b/>
          <w:sz w:val="28"/>
          <w:szCs w:val="28"/>
        </w:rPr>
        <w:t xml:space="preserve">                                        </w:t>
      </w:r>
      <w:r w:rsidR="004C7BF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="004C7BFF">
        <w:rPr>
          <w:b/>
          <w:sz w:val="28"/>
          <w:szCs w:val="28"/>
        </w:rPr>
        <w:t xml:space="preserve"> </w:t>
      </w:r>
      <w:r w:rsidR="0091398C">
        <w:rPr>
          <w:b/>
          <w:sz w:val="28"/>
          <w:szCs w:val="28"/>
        </w:rPr>
        <w:t>KT.</w:t>
      </w:r>
      <w:r>
        <w:rPr>
          <w:b/>
          <w:sz w:val="28"/>
          <w:szCs w:val="28"/>
        </w:rPr>
        <w:t>TRƯỞNG PHÒNG</w:t>
      </w:r>
    </w:p>
    <w:p w:rsid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477F3">
        <w:rPr>
          <w:sz w:val="20"/>
          <w:szCs w:val="20"/>
        </w:rPr>
        <w:t>Hiệu trưởng các trường</w:t>
      </w:r>
      <w:r>
        <w:rPr>
          <w:sz w:val="20"/>
          <w:szCs w:val="20"/>
        </w:rPr>
        <w:t>;</w:t>
      </w:r>
      <w:r w:rsidR="0091398C">
        <w:rPr>
          <w:sz w:val="20"/>
          <w:szCs w:val="20"/>
        </w:rPr>
        <w:t xml:space="preserve">                                                                                 </w:t>
      </w:r>
      <w:r w:rsidR="0091398C" w:rsidRPr="0091398C">
        <w:rPr>
          <w:b/>
          <w:sz w:val="28"/>
          <w:szCs w:val="28"/>
        </w:rPr>
        <w:t>PHÓ TRƯỞNG PHÒNG</w:t>
      </w:r>
      <w:r w:rsidR="008D6858" w:rsidRPr="0091398C">
        <w:rPr>
          <w:b/>
          <w:sz w:val="28"/>
          <w:szCs w:val="28"/>
        </w:rPr>
        <w:tab/>
      </w:r>
    </w:p>
    <w:p w:rsidR="002477F3" w:rsidRP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477F3">
        <w:rPr>
          <w:sz w:val="20"/>
          <w:szCs w:val="20"/>
        </w:rPr>
        <w:t>Lưu VT, HSSV</w:t>
      </w:r>
      <w:r>
        <w:rPr>
          <w:sz w:val="20"/>
          <w:szCs w:val="20"/>
        </w:rPr>
        <w:t>.</w:t>
      </w:r>
      <w:r w:rsidR="008D6858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8D6858">
        <w:rPr>
          <w:sz w:val="20"/>
          <w:szCs w:val="20"/>
        </w:rPr>
        <w:t xml:space="preserve">              </w:t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</w:p>
    <w:p w:rsidR="008D6858" w:rsidRDefault="008D6858" w:rsidP="00974E8F">
      <w:pPr>
        <w:spacing w:line="360" w:lineRule="auto"/>
        <w:jc w:val="both"/>
        <w:rPr>
          <w:b/>
          <w:sz w:val="28"/>
          <w:szCs w:val="28"/>
        </w:rPr>
      </w:pPr>
    </w:p>
    <w:p w:rsidR="0091398C" w:rsidRDefault="00E73684" w:rsidP="00E73684">
      <w:pPr>
        <w:tabs>
          <w:tab w:val="left" w:pos="753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(đã ký)</w:t>
      </w:r>
    </w:p>
    <w:p w:rsidR="008D6858" w:rsidRDefault="008D6858" w:rsidP="008D6858">
      <w:pPr>
        <w:rPr>
          <w:sz w:val="28"/>
          <w:szCs w:val="28"/>
        </w:rPr>
      </w:pPr>
    </w:p>
    <w:p w:rsidR="002477F3" w:rsidRPr="008D6858" w:rsidRDefault="008D6858" w:rsidP="008D6858">
      <w:pPr>
        <w:tabs>
          <w:tab w:val="left" w:pos="793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9723E">
        <w:rPr>
          <w:sz w:val="28"/>
          <w:szCs w:val="28"/>
        </w:rPr>
        <w:t xml:space="preserve">            </w:t>
      </w:r>
      <w:r w:rsidR="00426A6B">
        <w:rPr>
          <w:sz w:val="28"/>
          <w:szCs w:val="28"/>
        </w:rPr>
        <w:t xml:space="preserve">              </w:t>
      </w:r>
      <w:r w:rsidR="009139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D6858">
        <w:rPr>
          <w:b/>
          <w:sz w:val="28"/>
          <w:szCs w:val="28"/>
        </w:rPr>
        <w:t xml:space="preserve">Nguyễn </w:t>
      </w:r>
      <w:r w:rsidR="0091398C">
        <w:rPr>
          <w:b/>
          <w:sz w:val="28"/>
          <w:szCs w:val="28"/>
        </w:rPr>
        <w:t>Văn Quí</w:t>
      </w:r>
    </w:p>
    <w:sectPr w:rsidR="002477F3" w:rsidRPr="008D6858" w:rsidSect="00B82B0C">
      <w:pgSz w:w="11907" w:h="16840" w:code="9"/>
      <w:pgMar w:top="1326" w:right="1008" w:bottom="720" w:left="1008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1C7DC2"/>
    <w:multiLevelType w:val="hybridMultilevel"/>
    <w:tmpl w:val="AA980718"/>
    <w:lvl w:ilvl="0" w:tplc="4B6009B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489A"/>
    <w:multiLevelType w:val="hybridMultilevel"/>
    <w:tmpl w:val="EBC48016"/>
    <w:lvl w:ilvl="0" w:tplc="C5C6E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A4FE1"/>
    <w:multiLevelType w:val="hybridMultilevel"/>
    <w:tmpl w:val="C6D4400E"/>
    <w:lvl w:ilvl="0" w:tplc="FB64A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080274B"/>
    <w:multiLevelType w:val="hybridMultilevel"/>
    <w:tmpl w:val="C464B694"/>
    <w:lvl w:ilvl="0" w:tplc="5A54A9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86D82"/>
    <w:multiLevelType w:val="hybridMultilevel"/>
    <w:tmpl w:val="0798A226"/>
    <w:lvl w:ilvl="0" w:tplc="03785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5121"/>
    <w:multiLevelType w:val="hybridMultilevel"/>
    <w:tmpl w:val="56D21710"/>
    <w:lvl w:ilvl="0" w:tplc="E6E8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0005D"/>
    <w:multiLevelType w:val="hybridMultilevel"/>
    <w:tmpl w:val="80CEC6E2"/>
    <w:lvl w:ilvl="0" w:tplc="376A64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7048DE"/>
    <w:multiLevelType w:val="hybridMultilevel"/>
    <w:tmpl w:val="10527A44"/>
    <w:lvl w:ilvl="0" w:tplc="6174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6E4A5E25"/>
    <w:multiLevelType w:val="hybridMultilevel"/>
    <w:tmpl w:val="D946DD88"/>
    <w:lvl w:ilvl="0" w:tplc="D6F88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80908"/>
    <w:multiLevelType w:val="hybridMultilevel"/>
    <w:tmpl w:val="42AAC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AAC6BDF"/>
    <w:multiLevelType w:val="hybridMultilevel"/>
    <w:tmpl w:val="BB1463F8"/>
    <w:lvl w:ilvl="0" w:tplc="B98478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17"/>
  </w:num>
  <w:num w:numId="15">
    <w:abstractNumId w:val="4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/>
  <w:rsids>
    <w:rsidRoot w:val="00561105"/>
    <w:rsid w:val="000E2718"/>
    <w:rsid w:val="001D1246"/>
    <w:rsid w:val="002477F3"/>
    <w:rsid w:val="00350E08"/>
    <w:rsid w:val="00426A6B"/>
    <w:rsid w:val="004418B2"/>
    <w:rsid w:val="00481B12"/>
    <w:rsid w:val="004A014E"/>
    <w:rsid w:val="004A6188"/>
    <w:rsid w:val="004C7BFF"/>
    <w:rsid w:val="00561105"/>
    <w:rsid w:val="005B5BF1"/>
    <w:rsid w:val="00767EA5"/>
    <w:rsid w:val="007D5D2A"/>
    <w:rsid w:val="008C0DED"/>
    <w:rsid w:val="008D6858"/>
    <w:rsid w:val="0091398C"/>
    <w:rsid w:val="00974E8F"/>
    <w:rsid w:val="009A4F38"/>
    <w:rsid w:val="00A248C0"/>
    <w:rsid w:val="00B429AA"/>
    <w:rsid w:val="00B82B0C"/>
    <w:rsid w:val="00C66A63"/>
    <w:rsid w:val="00CC79E5"/>
    <w:rsid w:val="00DB6A36"/>
    <w:rsid w:val="00E73684"/>
    <w:rsid w:val="00E8289B"/>
    <w:rsid w:val="00F3321E"/>
    <w:rsid w:val="00F9723E"/>
    <w:rsid w:val="00FD6426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qFormat/>
    <w:rsid w:val="002477F3"/>
    <w:rPr>
      <w:b/>
      <w:bCs/>
    </w:rPr>
  </w:style>
  <w:style w:type="character" w:styleId="Hyperlink">
    <w:name w:val="Hyperlink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link w:val="Header"/>
    <w:rsid w:val="00E8289B"/>
    <w:rPr>
      <w:rFonts w:ascii=".VnTime" w:hAnsi=".VnTim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A8D9-17A6-416C-8DC3-7F75D1E2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User</dc:creator>
  <cp:keywords/>
  <cp:lastModifiedBy>Tuyen</cp:lastModifiedBy>
  <cp:revision>3</cp:revision>
  <cp:lastPrinted>2015-10-19T03:44:00Z</cp:lastPrinted>
  <dcterms:created xsi:type="dcterms:W3CDTF">2015-10-19T08:55:00Z</dcterms:created>
  <dcterms:modified xsi:type="dcterms:W3CDTF">2015-10-22T09:20:00Z</dcterms:modified>
</cp:coreProperties>
</file>